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92" w:rsidRDefault="00003092">
      <w:pPr>
        <w:pStyle w:val="a4"/>
      </w:pPr>
      <w:r>
        <w:t>Стоматологический кабинет Эксклюзив</w:t>
      </w:r>
    </w:p>
    <w:p w:rsidR="00003092" w:rsidRDefault="00003092">
      <w:pPr>
        <w:pStyle w:val="a3"/>
        <w:rPr>
          <w:u w:val="none"/>
        </w:rPr>
      </w:pPr>
      <w:r>
        <w:rPr>
          <w:u w:val="none"/>
        </w:rPr>
        <w:t xml:space="preserve">Прейскурант цен на стоматологические услуги </w:t>
      </w:r>
    </w:p>
    <w:p w:rsidR="00003092" w:rsidRDefault="00003092">
      <w:pPr>
        <w:pStyle w:val="a3"/>
        <w:rPr>
          <w:sz w:val="28"/>
          <w:u w:val="none"/>
        </w:rPr>
      </w:pPr>
      <w:r>
        <w:rPr>
          <w:sz w:val="28"/>
          <w:u w:val="none"/>
        </w:rPr>
        <w:t xml:space="preserve">с 01 </w:t>
      </w:r>
      <w:r w:rsidR="00FA05AD">
        <w:rPr>
          <w:sz w:val="28"/>
          <w:u w:val="none"/>
        </w:rPr>
        <w:t>апреля</w:t>
      </w:r>
      <w:r>
        <w:rPr>
          <w:sz w:val="28"/>
          <w:u w:val="none"/>
        </w:rPr>
        <w:t xml:space="preserve"> 20</w:t>
      </w:r>
      <w:r w:rsidR="00FA05AD">
        <w:rPr>
          <w:sz w:val="28"/>
          <w:u w:val="none"/>
        </w:rPr>
        <w:t>11</w:t>
      </w:r>
      <w:r>
        <w:rPr>
          <w:sz w:val="28"/>
          <w:u w:val="none"/>
        </w:rPr>
        <w:t>г.</w:t>
      </w:r>
    </w:p>
    <w:p w:rsidR="00003092" w:rsidRDefault="00003092">
      <w:pPr>
        <w:jc w:val="center"/>
        <w:rPr>
          <w:sz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71"/>
        <w:gridCol w:w="1134"/>
      </w:tblGrid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406956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Код</w:t>
            </w:r>
          </w:p>
        </w:tc>
        <w:tc>
          <w:tcPr>
            <w:tcW w:w="7371" w:type="dxa"/>
          </w:tcPr>
          <w:p w:rsidR="00003092" w:rsidRDefault="00003092">
            <w:pPr>
              <w:pStyle w:val="2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Наименование услуг</w:t>
            </w:r>
          </w:p>
        </w:tc>
        <w:tc>
          <w:tcPr>
            <w:tcW w:w="1134" w:type="dxa"/>
          </w:tcPr>
          <w:p w:rsidR="00003092" w:rsidRDefault="00003092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Цена (руб.)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numPr>
                <w:ilvl w:val="0"/>
                <w:numId w:val="7"/>
              </w:num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003092">
            <w:pPr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Консультация врача </w:t>
            </w:r>
          </w:p>
        </w:tc>
        <w:tc>
          <w:tcPr>
            <w:tcW w:w="1134" w:type="dxa"/>
          </w:tcPr>
          <w:p w:rsidR="00003092" w:rsidRDefault="0089661D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="00DA5ABD">
              <w:rPr>
                <w:sz w:val="24"/>
                <w:szCs w:val="22"/>
              </w:rPr>
              <w:t>0</w:t>
            </w:r>
            <w:r w:rsidR="00003092">
              <w:rPr>
                <w:sz w:val="24"/>
                <w:szCs w:val="22"/>
              </w:rPr>
              <w:t>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371" w:type="dxa"/>
          </w:tcPr>
          <w:p w:rsidR="00003092" w:rsidRPr="00D72EAB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Рентген-снимок </w:t>
            </w:r>
            <w:r w:rsidR="00D72EAB">
              <w:rPr>
                <w:sz w:val="24"/>
                <w:szCs w:val="22"/>
              </w:rPr>
              <w:t>(радиовизиограф</w:t>
            </w:r>
            <w:proofErr w:type="gramStart"/>
            <w:r w:rsidR="00D72EAB">
              <w:rPr>
                <w:sz w:val="24"/>
                <w:szCs w:val="22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003092" w:rsidRDefault="00003092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FA05AD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Анестезия: а) </w:t>
            </w:r>
            <w:r w:rsidR="00FA05AD">
              <w:rPr>
                <w:sz w:val="24"/>
                <w:szCs w:val="22"/>
              </w:rPr>
              <w:t xml:space="preserve">Аппликационная </w:t>
            </w:r>
            <w:r w:rsidR="008C5E75">
              <w:rPr>
                <w:sz w:val="24"/>
                <w:szCs w:val="22"/>
              </w:rPr>
              <w:t>–</w:t>
            </w:r>
            <w:r w:rsidR="00FA05AD">
              <w:rPr>
                <w:sz w:val="24"/>
                <w:szCs w:val="22"/>
              </w:rPr>
              <w:t xml:space="preserve"> Лидоксор</w:t>
            </w:r>
            <w:r w:rsidR="008C5E75">
              <w:rPr>
                <w:sz w:val="24"/>
                <w:szCs w:val="22"/>
              </w:rPr>
              <w:t>-гель</w:t>
            </w:r>
          </w:p>
        </w:tc>
        <w:tc>
          <w:tcPr>
            <w:tcW w:w="1134" w:type="dxa"/>
          </w:tcPr>
          <w:p w:rsidR="00003092" w:rsidRDefault="008C5E75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  <w:r w:rsidR="00003092">
              <w:rPr>
                <w:sz w:val="24"/>
                <w:szCs w:val="22"/>
              </w:rPr>
              <w:t>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б) Скандонест, Септанест, (Франция), </w:t>
            </w:r>
          </w:p>
        </w:tc>
        <w:tc>
          <w:tcPr>
            <w:tcW w:w="1134" w:type="dxa"/>
          </w:tcPr>
          <w:p w:rsidR="00003092" w:rsidRDefault="008C5E75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  <w:r w:rsidR="00003092">
              <w:rPr>
                <w:sz w:val="24"/>
                <w:szCs w:val="22"/>
              </w:rPr>
              <w:t>0,0</w:t>
            </w:r>
          </w:p>
        </w:tc>
      </w:tr>
      <w:tr w:rsidR="008C5E7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C5E75" w:rsidRDefault="008C5E75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8C5E75" w:rsidRDefault="008C5E75" w:rsidP="008C5E7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в) Ультракаин</w:t>
            </w:r>
            <w:r w:rsidR="00546FEE">
              <w:rPr>
                <w:sz w:val="24"/>
                <w:szCs w:val="22"/>
              </w:rPr>
              <w:t>, Убистезин</w:t>
            </w:r>
            <w:r>
              <w:rPr>
                <w:sz w:val="24"/>
                <w:szCs w:val="22"/>
              </w:rPr>
              <w:t xml:space="preserve"> (Германия)</w:t>
            </w:r>
          </w:p>
        </w:tc>
        <w:tc>
          <w:tcPr>
            <w:tcW w:w="1134" w:type="dxa"/>
          </w:tcPr>
          <w:p w:rsidR="008C5E75" w:rsidRDefault="008C5E75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Лечение среднего кариеса со светоотверждаемой пломбой:</w:t>
            </w:r>
          </w:p>
        </w:tc>
        <w:tc>
          <w:tcPr>
            <w:tcW w:w="1134" w:type="dxa"/>
          </w:tcPr>
          <w:p w:rsidR="00003092" w:rsidRDefault="00003092">
            <w:pPr>
              <w:jc w:val="right"/>
              <w:rPr>
                <w:sz w:val="24"/>
                <w:szCs w:val="22"/>
              </w:rPr>
            </w:pP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</w:t>
            </w:r>
            <w:r w:rsidR="00546FEE">
              <w:rPr>
                <w:sz w:val="24"/>
                <w:szCs w:val="22"/>
              </w:rPr>
              <w:t>а</w:t>
            </w:r>
            <w:proofErr w:type="gramStart"/>
            <w:r>
              <w:rPr>
                <w:sz w:val="24"/>
                <w:szCs w:val="22"/>
              </w:rPr>
              <w:t>)В</w:t>
            </w:r>
            <w:proofErr w:type="gramEnd"/>
            <w:r>
              <w:rPr>
                <w:sz w:val="24"/>
                <w:szCs w:val="22"/>
              </w:rPr>
              <w:t>алюкс</w:t>
            </w:r>
            <w:r w:rsidR="003D4A10">
              <w:rPr>
                <w:sz w:val="24"/>
                <w:szCs w:val="22"/>
              </w:rPr>
              <w:t>, Геркулайт</w:t>
            </w:r>
            <w:r>
              <w:rPr>
                <w:sz w:val="24"/>
                <w:szCs w:val="22"/>
              </w:rPr>
              <w:t xml:space="preserve"> (США)</w:t>
            </w:r>
          </w:p>
        </w:tc>
        <w:tc>
          <w:tcPr>
            <w:tcW w:w="1134" w:type="dxa"/>
          </w:tcPr>
          <w:p w:rsidR="00003092" w:rsidRDefault="00AF55E0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5</w:t>
            </w:r>
            <w:r w:rsidR="00003092">
              <w:rPr>
                <w:sz w:val="24"/>
                <w:szCs w:val="22"/>
              </w:rPr>
              <w:t>00,0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</w:t>
            </w:r>
            <w:r w:rsidR="00546FEE">
              <w:rPr>
                <w:sz w:val="24"/>
                <w:szCs w:val="22"/>
              </w:rPr>
              <w:t>б</w:t>
            </w:r>
            <w:proofErr w:type="gramStart"/>
            <w:r>
              <w:rPr>
                <w:sz w:val="24"/>
                <w:szCs w:val="22"/>
              </w:rPr>
              <w:t>)Ф</w:t>
            </w:r>
            <w:proofErr w:type="gramEnd"/>
            <w:r>
              <w:rPr>
                <w:sz w:val="24"/>
                <w:szCs w:val="22"/>
              </w:rPr>
              <w:t xml:space="preserve">илтек </w:t>
            </w:r>
            <w:r w:rsidR="00170F3E">
              <w:rPr>
                <w:sz w:val="24"/>
                <w:szCs w:val="22"/>
              </w:rPr>
              <w:t xml:space="preserve">Зет 250 </w:t>
            </w:r>
            <w:r>
              <w:rPr>
                <w:sz w:val="24"/>
                <w:szCs w:val="22"/>
              </w:rPr>
              <w:t>(США)</w:t>
            </w:r>
          </w:p>
        </w:tc>
        <w:tc>
          <w:tcPr>
            <w:tcW w:w="1134" w:type="dxa"/>
          </w:tcPr>
          <w:p w:rsidR="00003092" w:rsidRDefault="00DF1B92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6</w:t>
            </w:r>
            <w:r w:rsidR="00003092">
              <w:rPr>
                <w:sz w:val="24"/>
                <w:szCs w:val="22"/>
              </w:rPr>
              <w:t>00,0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</w:t>
            </w: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Лечение глубокого кариеса со светоотверждаемой пломбой:</w:t>
            </w:r>
          </w:p>
        </w:tc>
        <w:tc>
          <w:tcPr>
            <w:tcW w:w="1134" w:type="dxa"/>
          </w:tcPr>
          <w:p w:rsidR="00003092" w:rsidRDefault="00003092">
            <w:pPr>
              <w:jc w:val="right"/>
              <w:rPr>
                <w:sz w:val="24"/>
                <w:szCs w:val="22"/>
              </w:rPr>
            </w:pP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</w:t>
            </w:r>
            <w:r w:rsidR="00546FEE">
              <w:rPr>
                <w:sz w:val="24"/>
                <w:szCs w:val="22"/>
              </w:rPr>
              <w:t>а</w:t>
            </w:r>
            <w:proofErr w:type="gramStart"/>
            <w:r>
              <w:rPr>
                <w:sz w:val="24"/>
                <w:szCs w:val="22"/>
              </w:rPr>
              <w:t>)В</w:t>
            </w:r>
            <w:proofErr w:type="gramEnd"/>
            <w:r>
              <w:rPr>
                <w:sz w:val="24"/>
                <w:szCs w:val="22"/>
              </w:rPr>
              <w:t>алюкс</w:t>
            </w:r>
            <w:r w:rsidR="003D4A10">
              <w:rPr>
                <w:sz w:val="24"/>
                <w:szCs w:val="22"/>
              </w:rPr>
              <w:t>, Геркулайт</w:t>
            </w:r>
            <w:r>
              <w:rPr>
                <w:sz w:val="24"/>
                <w:szCs w:val="22"/>
              </w:rPr>
              <w:t xml:space="preserve"> (США)</w:t>
            </w:r>
          </w:p>
        </w:tc>
        <w:tc>
          <w:tcPr>
            <w:tcW w:w="1134" w:type="dxa"/>
          </w:tcPr>
          <w:p w:rsidR="00003092" w:rsidRDefault="00DF1B92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60</w:t>
            </w:r>
            <w:r w:rsidR="00003092">
              <w:rPr>
                <w:sz w:val="24"/>
                <w:szCs w:val="22"/>
              </w:rPr>
              <w:t>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</w:t>
            </w:r>
            <w:r w:rsidR="00546FEE">
              <w:rPr>
                <w:sz w:val="24"/>
                <w:szCs w:val="22"/>
              </w:rPr>
              <w:t>б</w:t>
            </w:r>
            <w:r>
              <w:rPr>
                <w:sz w:val="24"/>
                <w:szCs w:val="22"/>
              </w:rPr>
              <w:t xml:space="preserve">) Филтек </w:t>
            </w:r>
            <w:r w:rsidR="00170F3E">
              <w:rPr>
                <w:sz w:val="24"/>
                <w:szCs w:val="22"/>
              </w:rPr>
              <w:t xml:space="preserve">Зет 250 </w:t>
            </w:r>
            <w:r>
              <w:rPr>
                <w:sz w:val="24"/>
                <w:szCs w:val="22"/>
              </w:rPr>
              <w:t>(США)</w:t>
            </w:r>
          </w:p>
        </w:tc>
        <w:tc>
          <w:tcPr>
            <w:tcW w:w="1134" w:type="dxa"/>
          </w:tcPr>
          <w:p w:rsidR="00003092" w:rsidRDefault="00DF1B92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70</w:t>
            </w:r>
            <w:r w:rsidR="00003092">
              <w:rPr>
                <w:sz w:val="24"/>
                <w:szCs w:val="22"/>
              </w:rPr>
              <w:t>0,0</w:t>
            </w: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</w:t>
            </w:r>
          </w:p>
        </w:tc>
        <w:tc>
          <w:tcPr>
            <w:tcW w:w="7371" w:type="dxa"/>
          </w:tcPr>
          <w:p w:rsidR="00003092" w:rsidRDefault="0000309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Лечение атипического кариеса</w:t>
            </w:r>
            <w:r w:rsidR="00DF1B92">
              <w:rPr>
                <w:sz w:val="24"/>
                <w:szCs w:val="22"/>
              </w:rPr>
              <w:t xml:space="preserve"> со светоотверждаемой пломбой</w:t>
            </w:r>
            <w:r>
              <w:rPr>
                <w:sz w:val="24"/>
                <w:szCs w:val="22"/>
              </w:rPr>
              <w:t xml:space="preserve">: </w:t>
            </w:r>
          </w:p>
        </w:tc>
        <w:tc>
          <w:tcPr>
            <w:tcW w:w="1134" w:type="dxa"/>
          </w:tcPr>
          <w:p w:rsidR="00003092" w:rsidRDefault="00003092">
            <w:pPr>
              <w:jc w:val="right"/>
              <w:rPr>
                <w:sz w:val="24"/>
                <w:szCs w:val="22"/>
              </w:rPr>
            </w:pPr>
          </w:p>
        </w:tc>
      </w:tr>
      <w:tr w:rsidR="00003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3092" w:rsidRDefault="00003092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003092" w:rsidRDefault="00EA460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</w:t>
            </w:r>
            <w:r w:rsidR="00546FEE">
              <w:rPr>
                <w:sz w:val="24"/>
                <w:szCs w:val="22"/>
              </w:rPr>
              <w:t>а</w:t>
            </w:r>
            <w:r w:rsidR="00003092">
              <w:rPr>
                <w:sz w:val="24"/>
                <w:szCs w:val="22"/>
              </w:rPr>
              <w:t>)</w:t>
            </w:r>
            <w:r>
              <w:rPr>
                <w:sz w:val="24"/>
                <w:szCs w:val="22"/>
              </w:rPr>
              <w:t xml:space="preserve"> </w:t>
            </w:r>
            <w:r w:rsidR="00003092">
              <w:rPr>
                <w:sz w:val="24"/>
                <w:szCs w:val="22"/>
              </w:rPr>
              <w:t>Валюкс</w:t>
            </w:r>
            <w:r w:rsidR="003D4A10">
              <w:rPr>
                <w:sz w:val="24"/>
                <w:szCs w:val="22"/>
              </w:rPr>
              <w:t>, Геркулайт</w:t>
            </w:r>
            <w:r w:rsidR="00003092">
              <w:rPr>
                <w:sz w:val="24"/>
                <w:szCs w:val="22"/>
              </w:rPr>
              <w:t xml:space="preserve"> (США)</w:t>
            </w:r>
          </w:p>
        </w:tc>
        <w:tc>
          <w:tcPr>
            <w:tcW w:w="1134" w:type="dxa"/>
          </w:tcPr>
          <w:p w:rsidR="00003092" w:rsidRDefault="00EA460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90</w:t>
            </w:r>
            <w:r w:rsidR="00003092">
              <w:rPr>
                <w:sz w:val="24"/>
                <w:szCs w:val="22"/>
              </w:rPr>
              <w:t>0,0</w:t>
            </w:r>
          </w:p>
        </w:tc>
      </w:tr>
      <w:tr w:rsidR="00EA460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A4608" w:rsidRDefault="00EA4608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EA4608" w:rsidRDefault="00EA460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</w:t>
            </w:r>
            <w:r w:rsidR="00546FEE">
              <w:rPr>
                <w:sz w:val="24"/>
                <w:szCs w:val="22"/>
              </w:rPr>
              <w:t>б</w:t>
            </w:r>
            <w:r>
              <w:rPr>
                <w:sz w:val="24"/>
                <w:szCs w:val="22"/>
              </w:rPr>
              <w:t xml:space="preserve">) Филтек </w:t>
            </w:r>
            <w:r w:rsidR="00170F3E">
              <w:rPr>
                <w:sz w:val="24"/>
                <w:szCs w:val="22"/>
              </w:rPr>
              <w:t xml:space="preserve">Зет 250 </w:t>
            </w:r>
            <w:r>
              <w:rPr>
                <w:sz w:val="24"/>
                <w:szCs w:val="22"/>
              </w:rPr>
              <w:t>(США)</w:t>
            </w:r>
          </w:p>
        </w:tc>
        <w:tc>
          <w:tcPr>
            <w:tcW w:w="1134" w:type="dxa"/>
          </w:tcPr>
          <w:p w:rsidR="00EA4608" w:rsidRDefault="00546FEE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200</w:t>
            </w:r>
            <w:r w:rsidR="00EA4608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D4A10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="003D4A10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Лечение корневых каналов при пульпите с их пломбированием  (паста Эндометазон + гуттаперча):</w:t>
            </w:r>
          </w:p>
        </w:tc>
        <w:tc>
          <w:tcPr>
            <w:tcW w:w="1134" w:type="dxa"/>
          </w:tcPr>
          <w:p w:rsidR="003D4A10" w:rsidRDefault="003D4A10">
            <w:pPr>
              <w:jc w:val="right"/>
              <w:rPr>
                <w:sz w:val="24"/>
                <w:szCs w:val="22"/>
              </w:rPr>
            </w:pP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а) однокорневого зуба</w:t>
            </w:r>
          </w:p>
        </w:tc>
        <w:tc>
          <w:tcPr>
            <w:tcW w:w="1134" w:type="dxa"/>
          </w:tcPr>
          <w:p w:rsidR="003D4A10" w:rsidRDefault="00AF55E0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5</w:t>
            </w:r>
            <w:r w:rsidR="008C5E75">
              <w:rPr>
                <w:sz w:val="24"/>
                <w:szCs w:val="22"/>
              </w:rPr>
              <w:t>5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б</w:t>
            </w:r>
            <w:proofErr w:type="gramStart"/>
            <w:r>
              <w:rPr>
                <w:sz w:val="24"/>
                <w:szCs w:val="22"/>
              </w:rPr>
              <w:t>)д</w:t>
            </w:r>
            <w:proofErr w:type="gramEnd"/>
            <w:r>
              <w:rPr>
                <w:sz w:val="24"/>
                <w:szCs w:val="22"/>
              </w:rPr>
              <w:t>вухкорневого зуба</w:t>
            </w:r>
          </w:p>
        </w:tc>
        <w:tc>
          <w:tcPr>
            <w:tcW w:w="1134" w:type="dxa"/>
          </w:tcPr>
          <w:p w:rsidR="003D4A10" w:rsidRDefault="003D4A10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7</w:t>
            </w:r>
            <w:r w:rsidR="008C5E75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в</w:t>
            </w:r>
            <w:proofErr w:type="gramStart"/>
            <w:r>
              <w:rPr>
                <w:sz w:val="24"/>
                <w:szCs w:val="22"/>
              </w:rPr>
              <w:t>)т</w:t>
            </w:r>
            <w:proofErr w:type="gramEnd"/>
            <w:r>
              <w:rPr>
                <w:sz w:val="24"/>
                <w:szCs w:val="22"/>
              </w:rPr>
              <w:t>рехкорневого зуба</w:t>
            </w:r>
          </w:p>
        </w:tc>
        <w:tc>
          <w:tcPr>
            <w:tcW w:w="1134" w:type="dxa"/>
          </w:tcPr>
          <w:p w:rsidR="003D4A10" w:rsidRDefault="00546FEE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  <w:r w:rsidR="003D4A10">
              <w:rPr>
                <w:sz w:val="24"/>
                <w:szCs w:val="22"/>
              </w:rPr>
              <w:t>00,0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г</w:t>
            </w:r>
            <w:proofErr w:type="gramStart"/>
            <w:r>
              <w:rPr>
                <w:sz w:val="24"/>
                <w:szCs w:val="22"/>
              </w:rPr>
              <w:t>)ч</w:t>
            </w:r>
            <w:proofErr w:type="gramEnd"/>
            <w:r>
              <w:rPr>
                <w:sz w:val="24"/>
                <w:szCs w:val="22"/>
              </w:rPr>
              <w:t>етырехкорневого зуба</w:t>
            </w:r>
          </w:p>
        </w:tc>
        <w:tc>
          <w:tcPr>
            <w:tcW w:w="1134" w:type="dxa"/>
          </w:tcPr>
          <w:p w:rsidR="003D4A10" w:rsidRDefault="00546FEE" w:rsidP="00A43B04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  <w:r w:rsidR="003D4A10">
              <w:rPr>
                <w:sz w:val="24"/>
                <w:szCs w:val="22"/>
              </w:rPr>
              <w:t>00,0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D4A10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="003D4A10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bottom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Лечение корневых каналов при периодонтите с их пломбированием (паста  Эндометазон + гуттаперча):</w:t>
            </w:r>
          </w:p>
        </w:tc>
        <w:tc>
          <w:tcPr>
            <w:tcW w:w="1134" w:type="dxa"/>
            <w:tcBorders>
              <w:bottom w:val="nil"/>
            </w:tcBorders>
          </w:tcPr>
          <w:p w:rsidR="003D4A10" w:rsidRDefault="003D4A10">
            <w:pPr>
              <w:jc w:val="right"/>
              <w:rPr>
                <w:sz w:val="24"/>
                <w:szCs w:val="22"/>
              </w:rPr>
            </w:pP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   а</w:t>
            </w:r>
            <w:proofErr w:type="gramStart"/>
            <w:r>
              <w:rPr>
                <w:sz w:val="24"/>
                <w:szCs w:val="22"/>
              </w:rPr>
              <w:t>)о</w:t>
            </w:r>
            <w:proofErr w:type="gramEnd"/>
            <w:r>
              <w:rPr>
                <w:sz w:val="24"/>
                <w:szCs w:val="22"/>
              </w:rPr>
              <w:t>днокорневого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7</w:t>
            </w:r>
            <w:r w:rsidR="008C5E75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   б</w:t>
            </w:r>
            <w:proofErr w:type="gramStart"/>
            <w:r>
              <w:rPr>
                <w:sz w:val="24"/>
                <w:szCs w:val="22"/>
              </w:rPr>
              <w:t>)д</w:t>
            </w:r>
            <w:proofErr w:type="gramEnd"/>
            <w:r>
              <w:rPr>
                <w:sz w:val="24"/>
                <w:szCs w:val="22"/>
              </w:rPr>
              <w:t>вухкорневого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46FEE">
              <w:rPr>
                <w:sz w:val="24"/>
                <w:szCs w:val="22"/>
              </w:rPr>
              <w:t>8</w:t>
            </w:r>
            <w:r w:rsidR="008C5E75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   в</w:t>
            </w:r>
            <w:proofErr w:type="gramStart"/>
            <w:r>
              <w:rPr>
                <w:sz w:val="24"/>
                <w:szCs w:val="22"/>
              </w:rPr>
              <w:t>)т</w:t>
            </w:r>
            <w:proofErr w:type="gramEnd"/>
            <w:r>
              <w:rPr>
                <w:sz w:val="24"/>
                <w:szCs w:val="22"/>
              </w:rPr>
              <w:t>рехкорневого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546FEE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  <w:r w:rsidR="008C5E75">
              <w:rPr>
                <w:sz w:val="24"/>
                <w:szCs w:val="22"/>
              </w:rPr>
              <w:t>0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 w:rsidP="00514304">
            <w:pPr>
              <w:tabs>
                <w:tab w:val="left" w:pos="1949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   г</w:t>
            </w:r>
            <w:proofErr w:type="gramStart"/>
            <w:r>
              <w:rPr>
                <w:sz w:val="24"/>
                <w:szCs w:val="22"/>
              </w:rPr>
              <w:t>)ч</w:t>
            </w:r>
            <w:proofErr w:type="gramEnd"/>
            <w:r>
              <w:rPr>
                <w:sz w:val="24"/>
                <w:szCs w:val="22"/>
              </w:rPr>
              <w:t>етырехкорневого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</w:t>
            </w:r>
            <w:r w:rsidR="00546FEE">
              <w:rPr>
                <w:sz w:val="24"/>
                <w:szCs w:val="22"/>
              </w:rPr>
              <w:t>22</w:t>
            </w:r>
            <w:r>
              <w:rPr>
                <w:sz w:val="24"/>
                <w:szCs w:val="22"/>
              </w:rPr>
              <w:t>00,0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BB7DA8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Лечебные повязки при лечении пульпита и периодонтита (доплата к п. </w:t>
            </w:r>
            <w:r w:rsidR="00BB7DA8">
              <w:rPr>
                <w:sz w:val="24"/>
                <w:szCs w:val="22"/>
              </w:rPr>
              <w:t>8,9</w:t>
            </w:r>
            <w:r>
              <w:rPr>
                <w:sz w:val="24"/>
                <w:szCs w:val="22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а) Гриназоль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 w:rsidR="008C5E75">
              <w:rPr>
                <w:sz w:val="24"/>
                <w:szCs w:val="22"/>
              </w:rPr>
              <w:t>5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б) Метапекс, Метапаста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 w:rsidR="008C5E75">
              <w:rPr>
                <w:sz w:val="24"/>
                <w:szCs w:val="22"/>
              </w:rPr>
              <w:t>5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в) Каласепт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 w:rsidR="008C5E75">
              <w:rPr>
                <w:sz w:val="24"/>
                <w:szCs w:val="22"/>
              </w:rPr>
              <w:t>5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г) Мышъяковистая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="008C5E75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BB7DA8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Распломбирование одного корневого канала (доплата к п.</w:t>
            </w:r>
            <w:r w:rsidR="00634CBB">
              <w:rPr>
                <w:sz w:val="24"/>
                <w:szCs w:val="22"/>
              </w:rPr>
              <w:t xml:space="preserve"> </w:t>
            </w:r>
            <w:r w:rsidR="00BB7DA8">
              <w:rPr>
                <w:sz w:val="24"/>
                <w:szCs w:val="22"/>
              </w:rPr>
              <w:t>8,</w:t>
            </w:r>
            <w:r w:rsidR="00634CBB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 w:rsidP="000B32D6">
            <w:pPr>
              <w:jc w:val="right"/>
              <w:rPr>
                <w:sz w:val="24"/>
                <w:szCs w:val="22"/>
              </w:rPr>
            </w:pP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а) запломбированного ЦЭЦ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б) запломбированного РФП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AF55E0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BB7DA8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Ультрозвуковая обработка одного корневого канала (доплата к п.</w:t>
            </w:r>
            <w:r w:rsidR="00634CBB">
              <w:rPr>
                <w:sz w:val="24"/>
                <w:szCs w:val="22"/>
              </w:rPr>
              <w:t xml:space="preserve"> </w:t>
            </w:r>
            <w:r w:rsidR="00BB7DA8">
              <w:rPr>
                <w:sz w:val="24"/>
                <w:szCs w:val="22"/>
              </w:rPr>
              <w:t>8,9</w:t>
            </w:r>
            <w:r>
              <w:rPr>
                <w:sz w:val="24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BB7DA8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Постановка пломбы при пульпите, периодонтите (доплата к п.</w:t>
            </w:r>
            <w:r w:rsidR="00BB7DA8">
              <w:rPr>
                <w:sz w:val="24"/>
                <w:szCs w:val="22"/>
              </w:rPr>
              <w:t xml:space="preserve"> 8,9)</w:t>
            </w:r>
            <w:r>
              <w:rPr>
                <w:sz w:val="24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 w:rsidP="000B32D6">
            <w:pPr>
              <w:jc w:val="right"/>
              <w:rPr>
                <w:sz w:val="24"/>
                <w:szCs w:val="22"/>
              </w:rPr>
            </w:pP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а) Кор Макс, Тэ-эконом, Харизма ППФ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 w:rsidR="008C5E75">
              <w:rPr>
                <w:sz w:val="24"/>
                <w:szCs w:val="22"/>
              </w:rPr>
              <w:t>5</w:t>
            </w:r>
            <w:r w:rsidR="003D4A10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б) Валюкс, Геркулайт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8C5E75">
              <w:rPr>
                <w:sz w:val="24"/>
                <w:szCs w:val="22"/>
              </w:rPr>
              <w:t>5</w:t>
            </w:r>
            <w:r w:rsidR="00D72EAB">
              <w:rPr>
                <w:sz w:val="24"/>
                <w:szCs w:val="22"/>
              </w:rPr>
              <w:t>0,0</w:t>
            </w:r>
          </w:p>
        </w:tc>
      </w:tr>
      <w:tr w:rsidR="003D4A1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3D4A1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в) Филтек</w:t>
            </w:r>
            <w:r w:rsidR="00170F3E">
              <w:rPr>
                <w:sz w:val="24"/>
                <w:szCs w:val="22"/>
              </w:rPr>
              <w:t xml:space="preserve"> Зет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0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  <w:r w:rsidR="008C5E75">
              <w:rPr>
                <w:sz w:val="24"/>
                <w:szCs w:val="22"/>
              </w:rPr>
              <w:t>5</w:t>
            </w:r>
            <w:r w:rsidR="00D72EAB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Восстановление зуба (при разрушении коронковой части более 2/3),доплата к п. 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8C5E75">
              <w:rPr>
                <w:sz w:val="24"/>
                <w:szCs w:val="22"/>
              </w:rPr>
              <w:t>5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Восстановление зуба анкерным штифтом (доплата</w:t>
            </w:r>
            <w:r w:rsidR="00D63370">
              <w:rPr>
                <w:sz w:val="24"/>
                <w:szCs w:val="22"/>
              </w:rPr>
              <w:t>)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Восстановление зуба парапульпарным штифтом (доплата)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="00AF55E0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Снятие зубного камня ультрозвуковым наконечником, полировка зубов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D72EAB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8C5E75">
              <w:rPr>
                <w:sz w:val="24"/>
                <w:szCs w:val="22"/>
              </w:rPr>
              <w:t>65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Полная обработка зубов фторлаком  Флюокал (Франция)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8C5E75" w:rsidP="00D72EAB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="00BB7DA8">
              <w:rPr>
                <w:sz w:val="24"/>
                <w:szCs w:val="22"/>
              </w:rPr>
              <w:t>00,0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Снятие зубного камня с одного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D72EAB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D72EA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Покрытие фторлаком одного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D72EAB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38177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77F" w:rsidRDefault="0038177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F" w:rsidRDefault="0038177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Покрытие зуба бондингом при гиперэстезии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F" w:rsidRDefault="0038177F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38177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Лазер 1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0B32D6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B7DA8" w:rsidRDefault="00BB7DA8">
            <w:pPr>
              <w:pStyle w:val="5"/>
            </w:pPr>
            <w:r>
              <w:t>Ортопедия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Снятие металлической, пластмассовой коронки, 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Снятие цельнолитой, металлокерамической коронки, 1ед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8C5E75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Фиксация коронки, 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AF55E0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Коронка, зуб пластмассовый, 1ед.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="00BB7DA8">
              <w:rPr>
                <w:sz w:val="24"/>
                <w:szCs w:val="22"/>
              </w:rPr>
              <w:t>00,0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Коронка, зуб стальной, 1ед.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="00BB7DA8">
              <w:rPr>
                <w:sz w:val="24"/>
                <w:szCs w:val="22"/>
              </w:rPr>
              <w:t>00,0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Коронка, зуб стальной с напылением, 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BB7DA8">
              <w:rPr>
                <w:sz w:val="24"/>
                <w:szCs w:val="22"/>
              </w:rPr>
              <w:t>00,0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Коронка стальная с напылением с облицовкой, 1ед.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Фасетка стальная с напылением, 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Коронка, зуб </w:t>
            </w:r>
            <w:proofErr w:type="gramStart"/>
            <w:r>
              <w:rPr>
                <w:sz w:val="24"/>
                <w:szCs w:val="22"/>
              </w:rPr>
              <w:t>цельнолитой</w:t>
            </w:r>
            <w:proofErr w:type="gramEnd"/>
            <w:r>
              <w:rPr>
                <w:sz w:val="24"/>
                <w:szCs w:val="22"/>
              </w:rPr>
              <w:t xml:space="preserve">, 1ед.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2E304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BB7DA8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Коронка, зуб  металлокерамический, 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8C5E75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39</w:t>
            </w:r>
            <w:r w:rsidR="00AF55E0">
              <w:rPr>
                <w:sz w:val="24"/>
                <w:szCs w:val="22"/>
              </w:rPr>
              <w:t>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2E304B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Съемный протез </w:t>
            </w:r>
            <w:r w:rsidR="00575854">
              <w:rPr>
                <w:sz w:val="24"/>
                <w:szCs w:val="22"/>
              </w:rPr>
              <w:t>(Украина)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AF55E0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</w:t>
            </w:r>
            <w:r w:rsidR="00BB7DA8">
              <w:rPr>
                <w:sz w:val="24"/>
                <w:szCs w:val="22"/>
              </w:rPr>
              <w:t>00,0</w:t>
            </w:r>
          </w:p>
        </w:tc>
      </w:tr>
      <w:tr w:rsidR="0057585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854" w:rsidRDefault="0057585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4" w:rsidRDefault="0057585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Съемный протез (Голландия, Германия)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4" w:rsidRDefault="00575854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9000,0</w:t>
            </w:r>
          </w:p>
        </w:tc>
      </w:tr>
      <w:tr w:rsidR="00BB7DA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575854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BB7DA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Слепок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8" w:rsidRDefault="008C5E75" w:rsidP="00BB7DA8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  <w:r w:rsidR="00BB7DA8">
              <w:rPr>
                <w:sz w:val="24"/>
                <w:szCs w:val="22"/>
              </w:rPr>
              <w:t>0,0</w:t>
            </w:r>
          </w:p>
        </w:tc>
      </w:tr>
    </w:tbl>
    <w:p w:rsidR="00003092" w:rsidRDefault="00003092">
      <w:r>
        <w:tab/>
      </w:r>
    </w:p>
    <w:p w:rsidR="00003092" w:rsidRDefault="00003092"/>
    <w:p w:rsidR="00003092" w:rsidRDefault="00003092"/>
    <w:p w:rsidR="00003092" w:rsidRDefault="00003092"/>
    <w:p w:rsidR="00003092" w:rsidRDefault="00003092"/>
    <w:p w:rsidR="00003092" w:rsidRDefault="00003092">
      <w:pPr>
        <w:pStyle w:val="6"/>
      </w:pPr>
      <w:r>
        <w:t>Утверждаю,</w:t>
      </w:r>
    </w:p>
    <w:p w:rsidR="00003092" w:rsidRDefault="00003092">
      <w:pPr>
        <w:rPr>
          <w:sz w:val="24"/>
        </w:rPr>
      </w:pPr>
      <w:r>
        <w:rPr>
          <w:sz w:val="24"/>
        </w:rPr>
        <w:t>директор ООО “Алмаз-Дента”</w:t>
      </w:r>
    </w:p>
    <w:p w:rsidR="00003092" w:rsidRDefault="00003092">
      <w:pPr>
        <w:rPr>
          <w:sz w:val="24"/>
        </w:rPr>
      </w:pPr>
      <w:r>
        <w:rPr>
          <w:sz w:val="24"/>
        </w:rPr>
        <w:t>Гусейнов О.Ф.</w:t>
      </w: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p w:rsidR="0033301D" w:rsidRDefault="0033301D">
      <w:pPr>
        <w:rPr>
          <w:sz w:val="24"/>
        </w:rPr>
      </w:pPr>
    </w:p>
    <w:sectPr w:rsidR="0033301D">
      <w:pgSz w:w="11906" w:h="16838" w:code="9"/>
      <w:pgMar w:top="1560" w:right="1797" w:bottom="1418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B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04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1C28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BE78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D16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9D2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1E6D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655"/>
    <w:rsid w:val="00003092"/>
    <w:rsid w:val="00093039"/>
    <w:rsid w:val="000B32D6"/>
    <w:rsid w:val="001211C1"/>
    <w:rsid w:val="0015195A"/>
    <w:rsid w:val="00170F3E"/>
    <w:rsid w:val="0018324A"/>
    <w:rsid w:val="002E304B"/>
    <w:rsid w:val="0033301D"/>
    <w:rsid w:val="0038177F"/>
    <w:rsid w:val="00390F62"/>
    <w:rsid w:val="003D4A10"/>
    <w:rsid w:val="004064BA"/>
    <w:rsid w:val="00406956"/>
    <w:rsid w:val="004F314B"/>
    <w:rsid w:val="00514304"/>
    <w:rsid w:val="00546FEE"/>
    <w:rsid w:val="00575854"/>
    <w:rsid w:val="00634CBB"/>
    <w:rsid w:val="007E430A"/>
    <w:rsid w:val="0089661D"/>
    <w:rsid w:val="008B2655"/>
    <w:rsid w:val="008C5E75"/>
    <w:rsid w:val="00943965"/>
    <w:rsid w:val="00A32D2F"/>
    <w:rsid w:val="00A43B04"/>
    <w:rsid w:val="00AF55E0"/>
    <w:rsid w:val="00BB7DA8"/>
    <w:rsid w:val="00C10F75"/>
    <w:rsid w:val="00CA7B61"/>
    <w:rsid w:val="00CE6711"/>
    <w:rsid w:val="00D63370"/>
    <w:rsid w:val="00D72EAB"/>
    <w:rsid w:val="00DA5ABD"/>
    <w:rsid w:val="00DF1B92"/>
    <w:rsid w:val="00EA4608"/>
    <w:rsid w:val="00FA05AD"/>
    <w:rsid w:val="00FD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szCs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240"/>
      <w:jc w:val="center"/>
    </w:pPr>
    <w:rPr>
      <w:b/>
      <w:sz w:val="32"/>
      <w:u w:val="single"/>
    </w:rPr>
  </w:style>
  <w:style w:type="paragraph" w:styleId="a4">
    <w:name w:val="Title"/>
    <w:basedOn w:val="a"/>
    <w:qFormat/>
    <w:pPr>
      <w:jc w:val="center"/>
    </w:pPr>
    <w:rPr>
      <w:b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Стоматологический кабинет</vt:lpstr>
    </vt:vector>
  </TitlesOfParts>
  <Company>ВИЗАВИ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Стоматологический кабинет</dc:title>
  <dc:creator>Гусейнов</dc:creator>
  <cp:lastModifiedBy>Misa</cp:lastModifiedBy>
  <cp:revision>2</cp:revision>
  <cp:lastPrinted>2008-04-29T16:27:00Z</cp:lastPrinted>
  <dcterms:created xsi:type="dcterms:W3CDTF">2012-11-23T07:58:00Z</dcterms:created>
  <dcterms:modified xsi:type="dcterms:W3CDTF">2012-11-23T07:58:00Z</dcterms:modified>
</cp:coreProperties>
</file>